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9781" w:type="dxa"/>
        <w:tblLayout w:type="fixed"/>
        <w:tblLook w:val="0000" w:firstRow="0" w:lastRow="0" w:firstColumn="0" w:lastColumn="0" w:noHBand="0" w:noVBand="0"/>
      </w:tblPr>
      <w:tblGrid>
        <w:gridCol w:w="601"/>
        <w:gridCol w:w="1809"/>
        <w:gridCol w:w="709"/>
        <w:gridCol w:w="1701"/>
        <w:gridCol w:w="4961"/>
      </w:tblGrid>
      <w:tr w:rsidR="00DA6A8A" w:rsidTr="00E35EC8">
        <w:trPr>
          <w:gridAfter w:val="1"/>
          <w:wAfter w:w="4961" w:type="dxa"/>
          <w:trHeight w:val="144"/>
        </w:trPr>
        <w:tc>
          <w:tcPr>
            <w:tcW w:w="4820" w:type="dxa"/>
            <w:gridSpan w:val="4"/>
            <w:vAlign w:val="center"/>
          </w:tcPr>
          <w:p w:rsidR="00DA6A8A" w:rsidRPr="000A4F48" w:rsidRDefault="00DA6A8A" w:rsidP="00AF3ACD">
            <w:pPr>
              <w:jc w:val="center"/>
              <w:rPr>
                <w:rFonts w:ascii="Times New Roman" w:hAnsi="Times New Roman"/>
              </w:rPr>
            </w:pPr>
            <w:r w:rsidRPr="00AD79C0">
              <w:rPr>
                <w:noProof/>
              </w:rPr>
              <w:drawing>
                <wp:inline distT="0" distB="0" distL="0" distR="0">
                  <wp:extent cx="651510" cy="1075113"/>
                  <wp:effectExtent l="19050" t="0" r="0" b="0"/>
                  <wp:docPr id="19" name="Рисунок 2" descr="C:\Users\Орг1\Desktop\герб\герб_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Орг1\Desktop\герб\герб_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10751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6A8A" w:rsidRPr="003D0EC9" w:rsidTr="00E35EC8">
        <w:trPr>
          <w:gridAfter w:val="1"/>
          <w:wAfter w:w="4961" w:type="dxa"/>
          <w:trHeight w:val="57"/>
        </w:trPr>
        <w:tc>
          <w:tcPr>
            <w:tcW w:w="4820" w:type="dxa"/>
            <w:gridSpan w:val="4"/>
            <w:vAlign w:val="center"/>
          </w:tcPr>
          <w:p w:rsidR="00DA6A8A" w:rsidRPr="002744F5" w:rsidRDefault="00DA6A8A" w:rsidP="00AF3ACD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A6A8A" w:rsidRPr="006A2F40" w:rsidTr="006B7333">
        <w:trPr>
          <w:trHeight w:val="3095"/>
        </w:trPr>
        <w:tc>
          <w:tcPr>
            <w:tcW w:w="4820" w:type="dxa"/>
            <w:gridSpan w:val="4"/>
            <w:vAlign w:val="center"/>
          </w:tcPr>
          <w:p w:rsidR="00DA6A8A" w:rsidRPr="004478F9" w:rsidRDefault="00DA6A8A" w:rsidP="00AF3ACD">
            <w:pPr>
              <w:jc w:val="center"/>
              <w:rPr>
                <w:rFonts w:ascii="Times New Roman" w:hAnsi="Times New Roman"/>
                <w:spacing w:val="15"/>
                <w:szCs w:val="24"/>
              </w:rPr>
            </w:pPr>
            <w:r w:rsidRPr="004478F9">
              <w:rPr>
                <w:rFonts w:ascii="Times New Roman" w:hAnsi="Times New Roman"/>
                <w:spacing w:val="15"/>
                <w:szCs w:val="24"/>
              </w:rPr>
              <w:t>Кемеровская область</w:t>
            </w:r>
            <w:r w:rsidR="006A2F40">
              <w:rPr>
                <w:rFonts w:ascii="Times New Roman" w:hAnsi="Times New Roman"/>
                <w:spacing w:val="15"/>
                <w:szCs w:val="24"/>
              </w:rPr>
              <w:t>-Кузбасс</w:t>
            </w:r>
          </w:p>
          <w:p w:rsidR="00DA6A8A" w:rsidRPr="004478F9" w:rsidRDefault="00DA6A8A" w:rsidP="00AF3ACD">
            <w:pPr>
              <w:jc w:val="center"/>
              <w:rPr>
                <w:rFonts w:ascii="Times New Roman" w:hAnsi="Times New Roman"/>
                <w:spacing w:val="15"/>
                <w:szCs w:val="24"/>
              </w:rPr>
            </w:pPr>
            <w:r w:rsidRPr="004478F9">
              <w:rPr>
                <w:rFonts w:ascii="Times New Roman" w:hAnsi="Times New Roman"/>
                <w:spacing w:val="15"/>
                <w:szCs w:val="24"/>
              </w:rPr>
              <w:t>Новокузнецкий</w:t>
            </w:r>
            <w:r w:rsidR="0026163A" w:rsidRPr="004478F9">
              <w:rPr>
                <w:rFonts w:ascii="Times New Roman" w:hAnsi="Times New Roman"/>
                <w:spacing w:val="15"/>
                <w:szCs w:val="24"/>
              </w:rPr>
              <w:t xml:space="preserve"> </w:t>
            </w:r>
            <w:r w:rsidRPr="004478F9">
              <w:rPr>
                <w:rFonts w:ascii="Times New Roman" w:hAnsi="Times New Roman"/>
                <w:spacing w:val="15"/>
                <w:szCs w:val="24"/>
              </w:rPr>
              <w:t>городской округ</w:t>
            </w:r>
          </w:p>
          <w:p w:rsidR="006B7333" w:rsidRDefault="006B7333" w:rsidP="00AF3ACD">
            <w:pPr>
              <w:pStyle w:val="a3"/>
              <w:framePr w:w="0" w:hRule="auto" w:hSpace="0" w:wrap="auto" w:vAnchor="margin" w:hAnchor="text" w:xAlign="left" w:yAlign="inline"/>
              <w:spacing w:before="0" w:after="0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КОМИТЕТ </w:t>
            </w:r>
          </w:p>
          <w:p w:rsidR="00E015C2" w:rsidRDefault="006B7333" w:rsidP="00AF3ACD">
            <w:pPr>
              <w:pStyle w:val="a3"/>
              <w:framePr w:w="0" w:hRule="auto" w:hSpace="0" w:wrap="auto" w:vAnchor="margin" w:hAnchor="text" w:xAlign="left" w:yAlign="inline"/>
              <w:spacing w:before="0" w:after="0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ОБРАЗОВАНИЯ И НАУКИ</w:t>
            </w:r>
          </w:p>
          <w:p w:rsidR="00DA6A8A" w:rsidRDefault="00A944FA" w:rsidP="00AF3ACD">
            <w:pPr>
              <w:pStyle w:val="a3"/>
              <w:framePr w:w="0" w:hRule="auto" w:hSpace="0" w:wrap="auto" w:vAnchor="margin" w:hAnchor="text" w:xAlign="left" w:yAlign="inline"/>
              <w:spacing w:before="0" w:after="0"/>
              <w:ind w:left="0" w:righ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E015C2">
              <w:rPr>
                <w:rFonts w:ascii="Times New Roman" w:hAnsi="Times New Roman"/>
                <w:sz w:val="24"/>
                <w:szCs w:val="24"/>
              </w:rPr>
              <w:t>ГОРОДА НОВОКУЗНЕЦКА</w:t>
            </w:r>
          </w:p>
          <w:p w:rsidR="004478F9" w:rsidRPr="00AF5ED1" w:rsidRDefault="004478F9" w:rsidP="004478F9">
            <w:pPr>
              <w:ind w:firstLine="1"/>
              <w:jc w:val="center"/>
              <w:rPr>
                <w:rFonts w:ascii="Times New Roman" w:hAnsi="Times New Roman"/>
                <w:spacing w:val="15"/>
                <w:sz w:val="20"/>
              </w:rPr>
            </w:pPr>
            <w:r w:rsidRPr="00AF5ED1">
              <w:rPr>
                <w:rFonts w:ascii="Times New Roman" w:hAnsi="Times New Roman" w:hint="eastAsia"/>
                <w:spacing w:val="15"/>
                <w:sz w:val="20"/>
              </w:rPr>
              <w:t>Кирова ул</w:t>
            </w:r>
            <w:r>
              <w:rPr>
                <w:rFonts w:ascii="Times New Roman" w:hAnsi="Times New Roman"/>
                <w:spacing w:val="15"/>
                <w:sz w:val="20"/>
              </w:rPr>
              <w:t>.</w:t>
            </w:r>
            <w:r w:rsidRPr="00AF5ED1">
              <w:rPr>
                <w:rFonts w:ascii="Times New Roman" w:hAnsi="Times New Roman"/>
                <w:spacing w:val="15"/>
                <w:sz w:val="20"/>
              </w:rPr>
              <w:t xml:space="preserve">, </w:t>
            </w:r>
            <w:r>
              <w:rPr>
                <w:rFonts w:ascii="Times New Roman" w:hAnsi="Times New Roman"/>
                <w:spacing w:val="15"/>
                <w:sz w:val="20"/>
              </w:rPr>
              <w:t>д.71,</w:t>
            </w:r>
            <w:r w:rsidRPr="00AF5ED1">
              <w:rPr>
                <w:rFonts w:ascii="Times New Roman" w:hAnsi="Times New Roman" w:hint="eastAsia"/>
                <w:spacing w:val="15"/>
                <w:sz w:val="20"/>
              </w:rPr>
              <w:t xml:space="preserve"> Новокузнецк</w:t>
            </w:r>
            <w:r w:rsidRPr="00AF5ED1">
              <w:rPr>
                <w:rFonts w:ascii="Times New Roman" w:hAnsi="Times New Roman"/>
                <w:spacing w:val="15"/>
                <w:sz w:val="20"/>
              </w:rPr>
              <w:t>, 654080</w:t>
            </w:r>
          </w:p>
          <w:p w:rsidR="004478F9" w:rsidRPr="00AF5ED1" w:rsidRDefault="006B7333" w:rsidP="004478F9">
            <w:pPr>
              <w:ind w:firstLine="1"/>
              <w:jc w:val="center"/>
              <w:rPr>
                <w:rFonts w:ascii="Times New Roman" w:hAnsi="Times New Roman"/>
                <w:spacing w:val="15"/>
                <w:sz w:val="20"/>
              </w:rPr>
            </w:pPr>
            <w:r>
              <w:rPr>
                <w:rFonts w:ascii="Times New Roman" w:hAnsi="Times New Roman"/>
                <w:spacing w:val="15"/>
                <w:sz w:val="20"/>
              </w:rPr>
              <w:t>тел.(3843)</w:t>
            </w:r>
            <w:r w:rsidRPr="00AF5ED1">
              <w:rPr>
                <w:rFonts w:ascii="Times New Roman" w:hAnsi="Times New Roman"/>
                <w:spacing w:val="15"/>
                <w:sz w:val="20"/>
              </w:rPr>
              <w:t>32-</w:t>
            </w:r>
            <w:r>
              <w:rPr>
                <w:rFonts w:ascii="Times New Roman" w:hAnsi="Times New Roman"/>
                <w:spacing w:val="15"/>
                <w:sz w:val="20"/>
              </w:rPr>
              <w:t>15</w:t>
            </w:r>
            <w:r w:rsidRPr="00AF5ED1">
              <w:rPr>
                <w:rFonts w:ascii="Times New Roman" w:hAnsi="Times New Roman"/>
                <w:spacing w:val="15"/>
                <w:sz w:val="20"/>
              </w:rPr>
              <w:t>-</w:t>
            </w:r>
            <w:r>
              <w:rPr>
                <w:rFonts w:ascii="Times New Roman" w:hAnsi="Times New Roman"/>
                <w:spacing w:val="15"/>
                <w:sz w:val="20"/>
              </w:rPr>
              <w:t xml:space="preserve">74 </w:t>
            </w:r>
            <w:r w:rsidR="004478F9">
              <w:rPr>
                <w:rFonts w:ascii="Times New Roman" w:hAnsi="Times New Roman"/>
                <w:spacing w:val="15"/>
                <w:sz w:val="20"/>
              </w:rPr>
              <w:t>тел./</w:t>
            </w:r>
            <w:r w:rsidR="004478F9" w:rsidRPr="00AF5ED1">
              <w:rPr>
                <w:rFonts w:ascii="Times New Roman" w:hAnsi="Times New Roman" w:hint="eastAsia"/>
                <w:spacing w:val="15"/>
                <w:sz w:val="20"/>
              </w:rPr>
              <w:t>факс</w:t>
            </w:r>
            <w:r w:rsidR="004478F9"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 w:rsidR="00EE1504">
              <w:rPr>
                <w:rFonts w:ascii="Times New Roman" w:hAnsi="Times New Roman"/>
                <w:spacing w:val="15"/>
                <w:sz w:val="20"/>
              </w:rPr>
              <w:t>(3843)</w:t>
            </w:r>
            <w:r w:rsidR="00F60062" w:rsidRPr="00AF5ED1">
              <w:rPr>
                <w:rFonts w:ascii="Times New Roman" w:hAnsi="Times New Roman"/>
                <w:spacing w:val="15"/>
                <w:sz w:val="20"/>
              </w:rPr>
              <w:t>32-</w:t>
            </w:r>
            <w:r w:rsidR="00F60062">
              <w:rPr>
                <w:rFonts w:ascii="Times New Roman" w:hAnsi="Times New Roman"/>
                <w:spacing w:val="15"/>
                <w:sz w:val="20"/>
              </w:rPr>
              <w:t>1</w:t>
            </w:r>
            <w:r>
              <w:rPr>
                <w:rFonts w:ascii="Times New Roman" w:hAnsi="Times New Roman"/>
                <w:spacing w:val="15"/>
                <w:sz w:val="20"/>
              </w:rPr>
              <w:t>5</w:t>
            </w:r>
            <w:r w:rsidR="00F60062" w:rsidRPr="00AF5ED1">
              <w:rPr>
                <w:rFonts w:ascii="Times New Roman" w:hAnsi="Times New Roman"/>
                <w:spacing w:val="15"/>
                <w:sz w:val="20"/>
              </w:rPr>
              <w:t>-</w:t>
            </w:r>
            <w:r>
              <w:rPr>
                <w:rFonts w:ascii="Times New Roman" w:hAnsi="Times New Roman"/>
                <w:spacing w:val="15"/>
                <w:sz w:val="20"/>
              </w:rPr>
              <w:t>29</w:t>
            </w:r>
          </w:p>
          <w:p w:rsidR="004478F9" w:rsidRPr="00AF5ED1" w:rsidRDefault="004478F9" w:rsidP="004478F9">
            <w:pPr>
              <w:ind w:firstLine="1"/>
              <w:jc w:val="center"/>
              <w:rPr>
                <w:rFonts w:ascii="Times New Roman" w:hAnsi="Times New Roman"/>
                <w:spacing w:val="15"/>
                <w:sz w:val="20"/>
              </w:rPr>
            </w:pPr>
            <w:r w:rsidRPr="00AF5ED1"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 w:rsidRPr="00AF5ED1">
              <w:rPr>
                <w:rFonts w:ascii="Times New Roman" w:hAnsi="Times New Roman" w:hint="eastAsia"/>
                <w:spacing w:val="15"/>
                <w:sz w:val="20"/>
              </w:rPr>
              <w:t>телетайп</w:t>
            </w:r>
            <w:r w:rsidRPr="00AF5ED1">
              <w:rPr>
                <w:rFonts w:ascii="Times New Roman" w:hAnsi="Times New Roman"/>
                <w:spacing w:val="15"/>
                <w:sz w:val="20"/>
              </w:rPr>
              <w:t xml:space="preserve"> 277207 </w:t>
            </w:r>
            <w:r>
              <w:rPr>
                <w:rFonts w:ascii="Times New Roman" w:hAnsi="Times New Roman"/>
                <w:spacing w:val="15"/>
                <w:sz w:val="20"/>
              </w:rPr>
              <w:t>«</w:t>
            </w:r>
            <w:r w:rsidRPr="00AF5ED1">
              <w:rPr>
                <w:rFonts w:ascii="Times New Roman" w:hAnsi="Times New Roman" w:hint="eastAsia"/>
                <w:spacing w:val="15"/>
                <w:sz w:val="20"/>
              </w:rPr>
              <w:t>Иней</w:t>
            </w:r>
            <w:r>
              <w:rPr>
                <w:rFonts w:ascii="Times New Roman" w:hAnsi="Times New Roman"/>
                <w:spacing w:val="15"/>
                <w:sz w:val="20"/>
              </w:rPr>
              <w:t>»</w:t>
            </w:r>
          </w:p>
          <w:p w:rsidR="00A944FA" w:rsidRPr="00A07A56" w:rsidRDefault="004478F9" w:rsidP="00F60062">
            <w:pPr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 w:rsidRPr="00F60062">
              <w:rPr>
                <w:rFonts w:ascii="Times New Roman" w:hAnsi="Times New Roman"/>
                <w:spacing w:val="15"/>
                <w:sz w:val="20"/>
                <w:lang w:val="en-US"/>
              </w:rPr>
              <w:t>E</w:t>
            </w:r>
            <w:r w:rsidRPr="00A07A56">
              <w:rPr>
                <w:rFonts w:ascii="Times New Roman" w:hAnsi="Times New Roman"/>
                <w:spacing w:val="15"/>
                <w:sz w:val="20"/>
              </w:rPr>
              <w:t>-</w:t>
            </w:r>
            <w:r w:rsidRPr="00F60062">
              <w:rPr>
                <w:rFonts w:ascii="Times New Roman" w:hAnsi="Times New Roman"/>
                <w:spacing w:val="15"/>
                <w:sz w:val="20"/>
                <w:lang w:val="en-US"/>
              </w:rPr>
              <w:t>mail</w:t>
            </w:r>
            <w:r w:rsidR="00A70285" w:rsidRPr="00A07A56">
              <w:rPr>
                <w:rFonts w:ascii="Times New Roman" w:hAnsi="Times New Roman"/>
                <w:spacing w:val="15"/>
                <w:sz w:val="20"/>
              </w:rPr>
              <w:t>:</w:t>
            </w:r>
            <w:r w:rsidR="001A653B" w:rsidRPr="00A07A56">
              <w:rPr>
                <w:rFonts w:ascii="Times New Roman" w:hAnsi="Times New Roman"/>
                <w:sz w:val="20"/>
              </w:rPr>
              <w:t xml:space="preserve"> </w:t>
            </w:r>
            <w:r w:rsidR="006B7333" w:rsidRPr="00A07A5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6B7333" w:rsidRPr="006B7333">
              <w:rPr>
                <w:rFonts w:ascii="Times New Roman" w:hAnsi="Times New Roman"/>
                <w:sz w:val="20"/>
                <w:lang w:val="en-US"/>
              </w:rPr>
              <w:t>obrazov</w:t>
            </w:r>
            <w:proofErr w:type="spellEnd"/>
            <w:r w:rsidR="006B7333" w:rsidRPr="00A07A56">
              <w:rPr>
                <w:rFonts w:ascii="Times New Roman" w:hAnsi="Times New Roman"/>
                <w:sz w:val="20"/>
              </w:rPr>
              <w:t>@</w:t>
            </w:r>
            <w:proofErr w:type="spellStart"/>
            <w:r w:rsidR="006B7333" w:rsidRPr="006B7333">
              <w:rPr>
                <w:rFonts w:ascii="Times New Roman" w:hAnsi="Times New Roman"/>
                <w:sz w:val="20"/>
                <w:lang w:val="en-US"/>
              </w:rPr>
              <w:t>admnkz</w:t>
            </w:r>
            <w:proofErr w:type="spellEnd"/>
            <w:r w:rsidR="006B7333" w:rsidRPr="00A07A56">
              <w:rPr>
                <w:rFonts w:ascii="Times New Roman" w:hAnsi="Times New Roman"/>
                <w:sz w:val="20"/>
              </w:rPr>
              <w:t>.</w:t>
            </w:r>
            <w:r w:rsidR="006B7333" w:rsidRPr="006B7333">
              <w:rPr>
                <w:rFonts w:ascii="Times New Roman" w:hAnsi="Times New Roman"/>
                <w:sz w:val="20"/>
                <w:lang w:val="en-US"/>
              </w:rPr>
              <w:t>info</w:t>
            </w:r>
          </w:p>
        </w:tc>
        <w:tc>
          <w:tcPr>
            <w:tcW w:w="4961" w:type="dxa"/>
          </w:tcPr>
          <w:p w:rsidR="000351DE" w:rsidRDefault="000351DE" w:rsidP="00C2369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6960" w:rsidRDefault="00C23698" w:rsidP="00CE696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23698">
              <w:rPr>
                <w:rFonts w:ascii="Times New Roman" w:hAnsi="Times New Roman" w:hint="eastAsia"/>
                <w:sz w:val="28"/>
                <w:szCs w:val="28"/>
              </w:rPr>
              <w:t>Заведующим</w:t>
            </w:r>
            <w:r w:rsidRPr="00C236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3698">
              <w:rPr>
                <w:rFonts w:ascii="Times New Roman" w:hAnsi="Times New Roman" w:hint="eastAsia"/>
                <w:sz w:val="28"/>
                <w:szCs w:val="28"/>
              </w:rPr>
              <w:t>районными</w:t>
            </w:r>
            <w:r w:rsidRPr="00C236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3698">
              <w:rPr>
                <w:rFonts w:ascii="Times New Roman" w:hAnsi="Times New Roman" w:hint="eastAsia"/>
                <w:sz w:val="28"/>
                <w:szCs w:val="28"/>
              </w:rPr>
              <w:t>отделами</w:t>
            </w:r>
            <w:r w:rsidRPr="00C236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3698">
              <w:rPr>
                <w:rFonts w:ascii="Times New Roman" w:hAnsi="Times New Roman" w:hint="eastAsia"/>
                <w:sz w:val="28"/>
                <w:szCs w:val="28"/>
              </w:rPr>
              <w:t>образования</w:t>
            </w:r>
          </w:p>
          <w:p w:rsidR="003611D8" w:rsidRPr="00A07A56" w:rsidRDefault="003611D8" w:rsidP="00CE696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Руководителям образовательных организаций</w:t>
            </w:r>
          </w:p>
          <w:p w:rsidR="007A0042" w:rsidRPr="00A07A56" w:rsidRDefault="007A0042" w:rsidP="00C2369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6A8A" w:rsidRPr="00DE45B8" w:rsidTr="00E35EC8">
        <w:trPr>
          <w:gridAfter w:val="1"/>
          <w:wAfter w:w="4961" w:type="dxa"/>
          <w:trHeight w:val="128"/>
        </w:trPr>
        <w:tc>
          <w:tcPr>
            <w:tcW w:w="601" w:type="dxa"/>
            <w:shd w:val="clear" w:color="auto" w:fill="auto"/>
          </w:tcPr>
          <w:p w:rsidR="00DA6A8A" w:rsidRPr="007A0042" w:rsidRDefault="00DA6A8A" w:rsidP="00AF3ACD">
            <w:pPr>
              <w:ind w:right="1"/>
              <w:jc w:val="right"/>
              <w:rPr>
                <w:rFonts w:ascii="Times New Roman" w:hAnsi="Times New Roman"/>
                <w:color w:val="000000"/>
                <w:spacing w:val="15"/>
              </w:rPr>
            </w:pPr>
            <w:r w:rsidRPr="007A0042">
              <w:rPr>
                <w:rFonts w:ascii="Times New Roman" w:hAnsi="Times New Roman"/>
                <w:color w:val="000000"/>
                <w:spacing w:val="15"/>
              </w:rPr>
              <w:t>от</w:t>
            </w:r>
          </w:p>
        </w:tc>
        <w:tc>
          <w:tcPr>
            <w:tcW w:w="18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A6A8A" w:rsidRPr="00CF1F45" w:rsidRDefault="003611D8" w:rsidP="009633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6337D">
              <w:rPr>
                <w:rFonts w:ascii="Times New Roman" w:hAnsi="Times New Roman"/>
              </w:rPr>
              <w:t>2</w:t>
            </w:r>
            <w:r w:rsidR="00F13255">
              <w:rPr>
                <w:rFonts w:ascii="Times New Roman" w:hAnsi="Times New Roman"/>
              </w:rPr>
              <w:t>.05.2024</w:t>
            </w:r>
          </w:p>
        </w:tc>
        <w:tc>
          <w:tcPr>
            <w:tcW w:w="709" w:type="dxa"/>
            <w:shd w:val="clear" w:color="auto" w:fill="auto"/>
          </w:tcPr>
          <w:p w:rsidR="00DA6A8A" w:rsidRDefault="00DA6A8A" w:rsidP="00E35EC8">
            <w:pPr>
              <w:ind w:right="1"/>
              <w:jc w:val="center"/>
              <w:rPr>
                <w:rFonts w:ascii="Times New Roman" w:hAnsi="Times New Roman"/>
                <w:color w:val="000000"/>
                <w:spacing w:val="15"/>
              </w:rPr>
            </w:pPr>
            <w:r>
              <w:rPr>
                <w:rFonts w:ascii="Times New Roman" w:hAnsi="Times New Roman"/>
                <w:color w:val="000000"/>
                <w:spacing w:val="15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A6A8A" w:rsidRPr="002E3E2C" w:rsidRDefault="00F13255" w:rsidP="004F2D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611D8">
              <w:rPr>
                <w:rFonts w:ascii="Times New Roman" w:hAnsi="Times New Roman"/>
              </w:rPr>
              <w:t>5</w:t>
            </w:r>
            <w:r w:rsidR="004F2D74">
              <w:rPr>
                <w:rFonts w:ascii="Times New Roman" w:hAnsi="Times New Roman"/>
              </w:rPr>
              <w:t>26</w:t>
            </w:r>
          </w:p>
        </w:tc>
      </w:tr>
      <w:tr w:rsidR="00DA6A8A" w:rsidTr="00E35E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961" w:type="dxa"/>
          <w:trHeight w:val="278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DA6A8A" w:rsidRPr="00B12AC2" w:rsidRDefault="00E35EC8" w:rsidP="00AF3ACD">
            <w:pPr>
              <w:ind w:right="1"/>
              <w:jc w:val="right"/>
              <w:rPr>
                <w:rFonts w:ascii="Times New Roman" w:hAnsi="Times New Roman"/>
                <w:color w:val="000000"/>
                <w:spacing w:val="15"/>
              </w:rPr>
            </w:pPr>
            <w:r>
              <w:rPr>
                <w:rFonts w:ascii="Times New Roman" w:hAnsi="Times New Roman"/>
                <w:color w:val="000000"/>
                <w:spacing w:val="15"/>
              </w:rPr>
              <w:t>Н</w:t>
            </w:r>
            <w:r w:rsidR="00DA6A8A">
              <w:rPr>
                <w:rFonts w:ascii="Times New Roman" w:hAnsi="Times New Roman"/>
                <w:color w:val="000000"/>
                <w:spacing w:val="15"/>
              </w:rPr>
              <w:t>а</w:t>
            </w:r>
          </w:p>
        </w:tc>
        <w:tc>
          <w:tcPr>
            <w:tcW w:w="4219" w:type="dxa"/>
            <w:gridSpan w:val="3"/>
            <w:tcBorders>
              <w:top w:val="nil"/>
              <w:left w:val="nil"/>
              <w:right w:val="nil"/>
            </w:tcBorders>
          </w:tcPr>
          <w:p w:rsidR="00DA6A8A" w:rsidRDefault="00DA6A8A" w:rsidP="007A0042">
            <w:pPr>
              <w:ind w:right="-108"/>
              <w:rPr>
                <w:rFonts w:ascii="Times New Roman" w:hAnsi="Times New Roman"/>
              </w:rPr>
            </w:pPr>
          </w:p>
        </w:tc>
      </w:tr>
    </w:tbl>
    <w:p w:rsidR="0005395D" w:rsidRDefault="0005395D" w:rsidP="007716FC">
      <w:pPr>
        <w:pStyle w:val="Heading10"/>
        <w:keepNext/>
        <w:keepLines/>
        <w:shd w:val="clear" w:color="auto" w:fill="auto"/>
        <w:spacing w:before="0" w:line="276" w:lineRule="auto"/>
        <w:rPr>
          <w:b w:val="0"/>
          <w:color w:val="000000"/>
          <w:sz w:val="28"/>
          <w:szCs w:val="28"/>
          <w:lang w:eastAsia="ru-RU" w:bidi="ru-RU"/>
        </w:rPr>
      </w:pPr>
      <w:bookmarkStart w:id="0" w:name="bookmark0"/>
    </w:p>
    <w:p w:rsidR="00536EC8" w:rsidRDefault="00536EC8" w:rsidP="007716FC">
      <w:pPr>
        <w:pStyle w:val="Heading10"/>
        <w:keepNext/>
        <w:keepLines/>
        <w:shd w:val="clear" w:color="auto" w:fill="auto"/>
        <w:spacing w:before="0" w:line="276" w:lineRule="auto"/>
        <w:rPr>
          <w:b w:val="0"/>
          <w:color w:val="000000"/>
          <w:sz w:val="28"/>
          <w:szCs w:val="28"/>
          <w:lang w:eastAsia="ru-RU" w:bidi="ru-RU"/>
        </w:rPr>
      </w:pPr>
      <w:r w:rsidRPr="00CF1F45">
        <w:rPr>
          <w:b w:val="0"/>
          <w:color w:val="000000"/>
          <w:sz w:val="28"/>
          <w:szCs w:val="28"/>
          <w:lang w:eastAsia="ru-RU" w:bidi="ru-RU"/>
        </w:rPr>
        <w:t>Уважаем</w:t>
      </w:r>
      <w:r w:rsidR="00C23698">
        <w:rPr>
          <w:b w:val="0"/>
          <w:color w:val="000000"/>
          <w:sz w:val="28"/>
          <w:szCs w:val="28"/>
          <w:lang w:eastAsia="ru-RU" w:bidi="ru-RU"/>
        </w:rPr>
        <w:t>ые коллеги</w:t>
      </w:r>
      <w:r w:rsidRPr="00CF1F45">
        <w:rPr>
          <w:b w:val="0"/>
          <w:color w:val="000000"/>
          <w:sz w:val="28"/>
          <w:szCs w:val="28"/>
          <w:lang w:eastAsia="ru-RU" w:bidi="ru-RU"/>
        </w:rPr>
        <w:t>!</w:t>
      </w:r>
      <w:bookmarkEnd w:id="0"/>
    </w:p>
    <w:p w:rsidR="004F2D74" w:rsidRPr="001D0209" w:rsidRDefault="004F2D74" w:rsidP="004F2D74">
      <w:pPr>
        <w:ind w:right="4" w:firstLine="567"/>
        <w:jc w:val="both"/>
        <w:rPr>
          <w:rFonts w:ascii="Times New Roman" w:hAnsi="Times New Roman"/>
          <w:sz w:val="28"/>
          <w:szCs w:val="28"/>
        </w:rPr>
      </w:pPr>
      <w:r w:rsidRPr="001D0209">
        <w:rPr>
          <w:rFonts w:ascii="Times New Roman" w:hAnsi="Times New Roman"/>
          <w:sz w:val="28"/>
          <w:szCs w:val="28"/>
        </w:rPr>
        <w:t>В апреле 2024 года в Кузбассе стартовал новый сезон реализации проекта по ранней профессиональной ориентации обучающихся 6 - 11-х классов общеобразовательных организаций «Билет в будущее» (далее – Билет в будущее).</w:t>
      </w:r>
    </w:p>
    <w:p w:rsidR="00ED2015" w:rsidRDefault="004F2D74" w:rsidP="004F2D74">
      <w:pPr>
        <w:ind w:right="4" w:firstLine="567"/>
        <w:jc w:val="both"/>
        <w:rPr>
          <w:rFonts w:ascii="Times New Roman" w:hAnsi="Times New Roman"/>
          <w:sz w:val="28"/>
          <w:szCs w:val="28"/>
        </w:rPr>
      </w:pPr>
      <w:r w:rsidRPr="001D0209">
        <w:rPr>
          <w:rFonts w:ascii="Times New Roman" w:hAnsi="Times New Roman"/>
          <w:sz w:val="28"/>
          <w:szCs w:val="28"/>
        </w:rPr>
        <w:t xml:space="preserve"> В рамках проведения информационной кампании по реализации проекта Билет в будущее, в целях привлечения к участию школьников 6-11 классов, родителей, педагогов и руководителей общеобразовательных организаций про</w:t>
      </w:r>
      <w:r w:rsidR="00F47206" w:rsidRPr="001D0209">
        <w:rPr>
          <w:rFonts w:ascii="Times New Roman" w:hAnsi="Times New Roman"/>
          <w:sz w:val="28"/>
          <w:szCs w:val="28"/>
        </w:rPr>
        <w:t>шу</w:t>
      </w:r>
      <w:r w:rsidRPr="001D0209">
        <w:rPr>
          <w:rFonts w:ascii="Times New Roman" w:hAnsi="Times New Roman"/>
          <w:sz w:val="28"/>
          <w:szCs w:val="28"/>
        </w:rPr>
        <w:t xml:space="preserve"> разместить на официальных сайтах и страницах в социальных сетях </w:t>
      </w:r>
      <w:r w:rsidR="001251F3">
        <w:rPr>
          <w:rFonts w:ascii="Times New Roman" w:hAnsi="Times New Roman"/>
          <w:sz w:val="28"/>
          <w:szCs w:val="28"/>
        </w:rPr>
        <w:t>всех обще</w:t>
      </w:r>
      <w:r w:rsidRPr="001D0209">
        <w:rPr>
          <w:rFonts w:ascii="Times New Roman" w:hAnsi="Times New Roman"/>
          <w:sz w:val="28"/>
          <w:szCs w:val="28"/>
        </w:rPr>
        <w:t>образовательных организаций информацию о старте проекта, мероприятиях и итогах реализации в 2023 года, а также о мероприятиях единой модели профессиональной ориентации.</w:t>
      </w:r>
      <w:r w:rsidR="001251F3">
        <w:rPr>
          <w:rFonts w:ascii="Times New Roman" w:hAnsi="Times New Roman"/>
          <w:sz w:val="28"/>
          <w:szCs w:val="28"/>
        </w:rPr>
        <w:t xml:space="preserve"> </w:t>
      </w:r>
    </w:p>
    <w:p w:rsidR="00F47206" w:rsidRDefault="001251F3" w:rsidP="004F2D74">
      <w:pPr>
        <w:ind w:right="4" w:firstLine="567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sz w:val="28"/>
          <w:szCs w:val="28"/>
        </w:rPr>
        <w:t>Фото и текст для размещения в Приложении к настоящему письму.</w:t>
      </w:r>
    </w:p>
    <w:p w:rsidR="00F47206" w:rsidRPr="001D0209" w:rsidRDefault="004F2D74" w:rsidP="004F2D74">
      <w:pPr>
        <w:ind w:right="4" w:firstLine="567"/>
        <w:jc w:val="both"/>
        <w:rPr>
          <w:rFonts w:ascii="Times New Roman" w:hAnsi="Times New Roman"/>
          <w:sz w:val="28"/>
          <w:szCs w:val="28"/>
        </w:rPr>
      </w:pPr>
      <w:r w:rsidRPr="001D0209">
        <w:rPr>
          <w:rFonts w:ascii="Times New Roman" w:hAnsi="Times New Roman"/>
          <w:sz w:val="28"/>
          <w:szCs w:val="28"/>
        </w:rPr>
        <w:t>Также про</w:t>
      </w:r>
      <w:r w:rsidR="00F47206" w:rsidRPr="001D0209">
        <w:rPr>
          <w:rFonts w:ascii="Times New Roman" w:hAnsi="Times New Roman"/>
          <w:sz w:val="28"/>
          <w:szCs w:val="28"/>
        </w:rPr>
        <w:t>шу</w:t>
      </w:r>
      <w:r w:rsidRPr="001D0209">
        <w:rPr>
          <w:rFonts w:ascii="Times New Roman" w:hAnsi="Times New Roman"/>
          <w:sz w:val="28"/>
          <w:szCs w:val="28"/>
        </w:rPr>
        <w:t xml:space="preserve"> оказать содействие в привлечении участников для вступления в региональные группы проекта Билет в будущее, «Моя первая профессия» и регионального оператора проекта в Кемеровской области - Кузбассе, Центра опережающей профессиональной подготовки: </w:t>
      </w:r>
    </w:p>
    <w:p w:rsidR="00F47206" w:rsidRPr="001D0209" w:rsidRDefault="00ED2015" w:rsidP="004F2D74">
      <w:pPr>
        <w:ind w:right="4" w:firstLine="567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="00F47206" w:rsidRPr="001D0209">
          <w:rPr>
            <w:rStyle w:val="a4"/>
            <w:rFonts w:ascii="Times New Roman" w:hAnsi="Times New Roman"/>
            <w:sz w:val="28"/>
            <w:szCs w:val="28"/>
          </w:rPr>
          <w:t>https://vk.com/bvb_kuzbass</w:t>
        </w:r>
      </w:hyperlink>
      <w:r w:rsidR="004F2D74" w:rsidRPr="001D0209">
        <w:rPr>
          <w:rFonts w:ascii="Times New Roman" w:hAnsi="Times New Roman"/>
          <w:sz w:val="28"/>
          <w:szCs w:val="28"/>
        </w:rPr>
        <w:t xml:space="preserve"> </w:t>
      </w:r>
    </w:p>
    <w:p w:rsidR="00F47206" w:rsidRPr="001D0209" w:rsidRDefault="00ED2015" w:rsidP="004F2D74">
      <w:pPr>
        <w:ind w:right="4" w:firstLine="567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="00F47206" w:rsidRPr="001D0209">
          <w:rPr>
            <w:rStyle w:val="a4"/>
            <w:rFonts w:ascii="Times New Roman" w:hAnsi="Times New Roman"/>
            <w:sz w:val="28"/>
            <w:szCs w:val="28"/>
          </w:rPr>
          <w:t>https://vk.com/copp42kuzbass</w:t>
        </w:r>
      </w:hyperlink>
    </w:p>
    <w:p w:rsidR="0043776B" w:rsidRPr="001D0209" w:rsidRDefault="00ED2015" w:rsidP="004F2D74">
      <w:pPr>
        <w:ind w:right="4" w:firstLine="567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F47206" w:rsidRPr="001D0209">
          <w:rPr>
            <w:rStyle w:val="a4"/>
            <w:rFonts w:ascii="Times New Roman" w:hAnsi="Times New Roman"/>
            <w:sz w:val="28"/>
            <w:szCs w:val="28"/>
          </w:rPr>
          <w:t>https://vk.com/moya_professia42</w:t>
        </w:r>
      </w:hyperlink>
    </w:p>
    <w:p w:rsidR="00F47206" w:rsidRPr="001D0209" w:rsidRDefault="00F47206" w:rsidP="004F2D74">
      <w:pPr>
        <w:ind w:right="4" w:firstLine="567"/>
        <w:jc w:val="both"/>
        <w:rPr>
          <w:rFonts w:ascii="Times New Roman" w:hAnsi="Times New Roman"/>
          <w:sz w:val="28"/>
          <w:szCs w:val="28"/>
        </w:rPr>
      </w:pPr>
    </w:p>
    <w:p w:rsidR="00CE6960" w:rsidRDefault="00CE6960" w:rsidP="00CE6960">
      <w:pPr>
        <w:ind w:left="259" w:right="4" w:hanging="10"/>
        <w:jc w:val="both"/>
        <w:rPr>
          <w:rFonts w:ascii="Times New Roman" w:hAnsi="Times New Roman"/>
          <w:sz w:val="28"/>
          <w:szCs w:val="28"/>
        </w:rPr>
      </w:pPr>
    </w:p>
    <w:p w:rsidR="00CE6960" w:rsidRDefault="00CE6960" w:rsidP="00CE6960">
      <w:pPr>
        <w:ind w:left="259" w:right="4" w:hanging="10"/>
        <w:jc w:val="both"/>
        <w:rPr>
          <w:rFonts w:ascii="Times New Roman" w:hAnsi="Times New Roman"/>
          <w:sz w:val="28"/>
          <w:szCs w:val="28"/>
        </w:rPr>
      </w:pPr>
    </w:p>
    <w:p w:rsidR="00CE6960" w:rsidRDefault="00CE6960" w:rsidP="00CE6960">
      <w:pPr>
        <w:ind w:left="259" w:right="4" w:hanging="10"/>
        <w:jc w:val="both"/>
        <w:rPr>
          <w:rFonts w:ascii="Times New Roman" w:hAnsi="Times New Roman"/>
          <w:sz w:val="28"/>
          <w:szCs w:val="28"/>
        </w:rPr>
      </w:pPr>
    </w:p>
    <w:p w:rsidR="00CE6960" w:rsidRPr="002F37F6" w:rsidRDefault="00CE6960" w:rsidP="00CE6960">
      <w:pPr>
        <w:ind w:left="259" w:right="4" w:hanging="10"/>
        <w:jc w:val="both"/>
        <w:rPr>
          <w:sz w:val="28"/>
        </w:rPr>
      </w:pPr>
      <w:r w:rsidRPr="00CF1F45">
        <w:rPr>
          <w:rFonts w:ascii="Times New Roman" w:hAnsi="Times New Roman"/>
          <w:sz w:val="28"/>
          <w:szCs w:val="28"/>
        </w:rPr>
        <w:t xml:space="preserve">С уважением,  </w:t>
      </w:r>
    </w:p>
    <w:p w:rsidR="00CE6960" w:rsidRPr="00CF1F45" w:rsidRDefault="00CE6960" w:rsidP="00CE696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CF1F45">
        <w:rPr>
          <w:rFonts w:ascii="Times New Roman" w:hAnsi="Times New Roman"/>
          <w:bCs/>
          <w:sz w:val="28"/>
          <w:szCs w:val="28"/>
        </w:rPr>
        <w:t>редседател</w:t>
      </w:r>
      <w:r>
        <w:rPr>
          <w:rFonts w:ascii="Times New Roman" w:hAnsi="Times New Roman"/>
          <w:bCs/>
          <w:sz w:val="28"/>
          <w:szCs w:val="28"/>
        </w:rPr>
        <w:t xml:space="preserve">ь </w:t>
      </w:r>
      <w:r w:rsidRPr="00CF1F45">
        <w:rPr>
          <w:rFonts w:ascii="Times New Roman" w:hAnsi="Times New Roman"/>
          <w:bCs/>
          <w:sz w:val="28"/>
          <w:szCs w:val="28"/>
        </w:rPr>
        <w:t xml:space="preserve">Комитета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С.В. </w:t>
      </w:r>
      <w:proofErr w:type="spellStart"/>
      <w:r>
        <w:rPr>
          <w:rFonts w:ascii="Times New Roman" w:hAnsi="Times New Roman"/>
          <w:bCs/>
          <w:sz w:val="28"/>
          <w:szCs w:val="28"/>
        </w:rPr>
        <w:t>Круль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CE6960" w:rsidRDefault="00CE6960" w:rsidP="00CE6960">
      <w:pPr>
        <w:jc w:val="both"/>
        <w:rPr>
          <w:rFonts w:ascii="Times New Roman" w:hAnsi="Times New Roman"/>
          <w:bCs/>
          <w:sz w:val="18"/>
          <w:szCs w:val="18"/>
        </w:rPr>
      </w:pPr>
    </w:p>
    <w:p w:rsidR="00CE6960" w:rsidRDefault="00CE6960" w:rsidP="00CE6960">
      <w:pPr>
        <w:jc w:val="both"/>
        <w:rPr>
          <w:rFonts w:ascii="Times New Roman" w:hAnsi="Times New Roman"/>
          <w:bCs/>
          <w:sz w:val="18"/>
          <w:szCs w:val="18"/>
        </w:rPr>
      </w:pPr>
    </w:p>
    <w:p w:rsidR="00CE6960" w:rsidRDefault="00CE6960" w:rsidP="00CE6960">
      <w:pPr>
        <w:jc w:val="both"/>
        <w:rPr>
          <w:rFonts w:ascii="Times New Roman" w:hAnsi="Times New Roman"/>
          <w:bCs/>
          <w:sz w:val="18"/>
          <w:szCs w:val="18"/>
        </w:rPr>
      </w:pPr>
    </w:p>
    <w:p w:rsidR="00CE6960" w:rsidRPr="003611D8" w:rsidRDefault="001251F3" w:rsidP="003611D8">
      <w:pPr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И</w:t>
      </w:r>
      <w:r w:rsidR="00CE6960" w:rsidRPr="00A07A56">
        <w:rPr>
          <w:rFonts w:ascii="Times New Roman" w:hAnsi="Times New Roman"/>
          <w:bCs/>
          <w:sz w:val="18"/>
          <w:szCs w:val="18"/>
        </w:rPr>
        <w:t>сп.</w:t>
      </w:r>
      <w:r w:rsidR="00CE6960">
        <w:rPr>
          <w:rFonts w:ascii="Times New Roman" w:hAnsi="Times New Roman"/>
          <w:bCs/>
          <w:sz w:val="18"/>
          <w:szCs w:val="18"/>
        </w:rPr>
        <w:t xml:space="preserve">:  </w:t>
      </w:r>
      <w:proofErr w:type="spellStart"/>
      <w:r w:rsidR="003611D8">
        <w:rPr>
          <w:rFonts w:ascii="Times New Roman" w:hAnsi="Times New Roman"/>
          <w:bCs/>
          <w:sz w:val="18"/>
          <w:szCs w:val="18"/>
        </w:rPr>
        <w:t>Гильмулина</w:t>
      </w:r>
      <w:proofErr w:type="spellEnd"/>
      <w:r w:rsidR="003611D8">
        <w:rPr>
          <w:rFonts w:ascii="Times New Roman" w:hAnsi="Times New Roman"/>
          <w:bCs/>
          <w:sz w:val="18"/>
          <w:szCs w:val="18"/>
        </w:rPr>
        <w:t xml:space="preserve"> Т.П. 8(3843) 32-15-63</w:t>
      </w:r>
    </w:p>
    <w:sectPr w:rsidR="00CE6960" w:rsidRPr="003611D8" w:rsidSect="006B0585">
      <w:pgSz w:w="11909" w:h="16834"/>
      <w:pgMar w:top="1134" w:right="709" w:bottom="709" w:left="1276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C37CA"/>
    <w:multiLevelType w:val="hybridMultilevel"/>
    <w:tmpl w:val="DA3A6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84FD5"/>
    <w:multiLevelType w:val="hybridMultilevel"/>
    <w:tmpl w:val="046883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B154B6"/>
    <w:multiLevelType w:val="hybridMultilevel"/>
    <w:tmpl w:val="E5105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D1383"/>
    <w:multiLevelType w:val="hybridMultilevel"/>
    <w:tmpl w:val="0C9E4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E12A0"/>
    <w:multiLevelType w:val="hybridMultilevel"/>
    <w:tmpl w:val="D1A4F7B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D23B5F"/>
    <w:multiLevelType w:val="hybridMultilevel"/>
    <w:tmpl w:val="0ADAC5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2A5F84"/>
    <w:multiLevelType w:val="hybridMultilevel"/>
    <w:tmpl w:val="13BA113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0595AE5"/>
    <w:multiLevelType w:val="multilevel"/>
    <w:tmpl w:val="9E7EF5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17E407E"/>
    <w:multiLevelType w:val="hybridMultilevel"/>
    <w:tmpl w:val="B322BD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5A3CB4"/>
    <w:multiLevelType w:val="hybridMultilevel"/>
    <w:tmpl w:val="9A6EE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B252ED"/>
    <w:multiLevelType w:val="hybridMultilevel"/>
    <w:tmpl w:val="4E602F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E908E0"/>
    <w:multiLevelType w:val="hybridMultilevel"/>
    <w:tmpl w:val="57944BB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FC27B9D"/>
    <w:multiLevelType w:val="hybridMultilevel"/>
    <w:tmpl w:val="FF223FD8"/>
    <w:lvl w:ilvl="0" w:tplc="108E93CA">
      <w:start w:val="1"/>
      <w:numFmt w:val="decimal"/>
      <w:lvlText w:val="%1."/>
      <w:lvlJc w:val="left"/>
      <w:pPr>
        <w:ind w:left="1023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3" w15:restartNumberingAfterBreak="0">
    <w:nsid w:val="206339C6"/>
    <w:multiLevelType w:val="hybridMultilevel"/>
    <w:tmpl w:val="CDEA25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882E66"/>
    <w:multiLevelType w:val="hybridMultilevel"/>
    <w:tmpl w:val="7A849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8413F"/>
    <w:multiLevelType w:val="hybridMultilevel"/>
    <w:tmpl w:val="D7FA53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41A0F"/>
    <w:multiLevelType w:val="hybridMultilevel"/>
    <w:tmpl w:val="E0B40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E814B1"/>
    <w:multiLevelType w:val="hybridMultilevel"/>
    <w:tmpl w:val="E0780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4403D"/>
    <w:multiLevelType w:val="hybridMultilevel"/>
    <w:tmpl w:val="569297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033958"/>
    <w:multiLevelType w:val="hybridMultilevel"/>
    <w:tmpl w:val="82686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942AA9"/>
    <w:multiLevelType w:val="hybridMultilevel"/>
    <w:tmpl w:val="D1A4F7B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A74A97"/>
    <w:multiLevelType w:val="hybridMultilevel"/>
    <w:tmpl w:val="4552A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C87C5F"/>
    <w:multiLevelType w:val="hybridMultilevel"/>
    <w:tmpl w:val="916C66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14029B"/>
    <w:multiLevelType w:val="hybridMultilevel"/>
    <w:tmpl w:val="C178BD3A"/>
    <w:lvl w:ilvl="0" w:tplc="EFDED4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9904C99"/>
    <w:multiLevelType w:val="hybridMultilevel"/>
    <w:tmpl w:val="3A0C3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B2C02"/>
    <w:multiLevelType w:val="hybridMultilevel"/>
    <w:tmpl w:val="84FC4678"/>
    <w:lvl w:ilvl="0" w:tplc="B6D8235A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26" w15:restartNumberingAfterBreak="0">
    <w:nsid w:val="49DC4AA2"/>
    <w:multiLevelType w:val="hybridMultilevel"/>
    <w:tmpl w:val="CEC05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F7619"/>
    <w:multiLevelType w:val="hybridMultilevel"/>
    <w:tmpl w:val="D92649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651EF3"/>
    <w:multiLevelType w:val="hybridMultilevel"/>
    <w:tmpl w:val="4F4479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254E07"/>
    <w:multiLevelType w:val="hybridMultilevel"/>
    <w:tmpl w:val="648A90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103869"/>
    <w:multiLevelType w:val="hybridMultilevel"/>
    <w:tmpl w:val="E0780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525143"/>
    <w:multiLevelType w:val="hybridMultilevel"/>
    <w:tmpl w:val="901AD35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3C3237E"/>
    <w:multiLevelType w:val="hybridMultilevel"/>
    <w:tmpl w:val="9418055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F796F21"/>
    <w:multiLevelType w:val="hybridMultilevel"/>
    <w:tmpl w:val="0ADAC5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310AF1"/>
    <w:multiLevelType w:val="multilevel"/>
    <w:tmpl w:val="7CE11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F261A2"/>
    <w:multiLevelType w:val="hybridMultilevel"/>
    <w:tmpl w:val="0544450C"/>
    <w:lvl w:ilvl="0" w:tplc="62CC9CF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604624"/>
    <w:multiLevelType w:val="hybridMultilevel"/>
    <w:tmpl w:val="CDEA25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3963526"/>
    <w:multiLevelType w:val="hybridMultilevel"/>
    <w:tmpl w:val="59521B7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9617D00"/>
    <w:multiLevelType w:val="hybridMultilevel"/>
    <w:tmpl w:val="6EFAE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CC2FA1"/>
    <w:multiLevelType w:val="hybridMultilevel"/>
    <w:tmpl w:val="37400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0F3672"/>
    <w:multiLevelType w:val="hybridMultilevel"/>
    <w:tmpl w:val="7C2E71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8DC6309"/>
    <w:multiLevelType w:val="hybridMultilevel"/>
    <w:tmpl w:val="1B68E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D7720"/>
    <w:multiLevelType w:val="hybridMultilevel"/>
    <w:tmpl w:val="86B659E6"/>
    <w:lvl w:ilvl="0" w:tplc="B838C9B4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43" w15:restartNumberingAfterBreak="0">
    <w:nsid w:val="7B3C7868"/>
    <w:multiLevelType w:val="hybridMultilevel"/>
    <w:tmpl w:val="19F2BB1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CE11C00"/>
    <w:multiLevelType w:val="hybridMultilevel"/>
    <w:tmpl w:val="BCC20390"/>
    <w:lvl w:ilvl="0" w:tplc="2EDE5792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467BE4"/>
    <w:multiLevelType w:val="hybridMultilevel"/>
    <w:tmpl w:val="4E26679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28"/>
  </w:num>
  <w:num w:numId="3">
    <w:abstractNumId w:val="22"/>
  </w:num>
  <w:num w:numId="4">
    <w:abstractNumId w:val="29"/>
  </w:num>
  <w:num w:numId="5">
    <w:abstractNumId w:val="8"/>
  </w:num>
  <w:num w:numId="6">
    <w:abstractNumId w:val="18"/>
  </w:num>
  <w:num w:numId="7">
    <w:abstractNumId w:val="13"/>
  </w:num>
  <w:num w:numId="8">
    <w:abstractNumId w:val="19"/>
  </w:num>
  <w:num w:numId="9">
    <w:abstractNumId w:val="1"/>
  </w:num>
  <w:num w:numId="10">
    <w:abstractNumId w:val="36"/>
  </w:num>
  <w:num w:numId="11">
    <w:abstractNumId w:val="27"/>
  </w:num>
  <w:num w:numId="12">
    <w:abstractNumId w:val="33"/>
  </w:num>
  <w:num w:numId="13">
    <w:abstractNumId w:val="21"/>
  </w:num>
  <w:num w:numId="14">
    <w:abstractNumId w:val="41"/>
  </w:num>
  <w:num w:numId="15">
    <w:abstractNumId w:val="14"/>
  </w:num>
  <w:num w:numId="16">
    <w:abstractNumId w:val="26"/>
  </w:num>
  <w:num w:numId="17">
    <w:abstractNumId w:val="38"/>
  </w:num>
  <w:num w:numId="18">
    <w:abstractNumId w:val="4"/>
  </w:num>
  <w:num w:numId="19">
    <w:abstractNumId w:val="10"/>
  </w:num>
  <w:num w:numId="20">
    <w:abstractNumId w:val="31"/>
  </w:num>
  <w:num w:numId="21">
    <w:abstractNumId w:val="43"/>
  </w:num>
  <w:num w:numId="22">
    <w:abstractNumId w:val="6"/>
  </w:num>
  <w:num w:numId="23">
    <w:abstractNumId w:val="32"/>
  </w:num>
  <w:num w:numId="24">
    <w:abstractNumId w:val="45"/>
  </w:num>
  <w:num w:numId="25">
    <w:abstractNumId w:val="11"/>
  </w:num>
  <w:num w:numId="26">
    <w:abstractNumId w:val="37"/>
  </w:num>
  <w:num w:numId="27">
    <w:abstractNumId w:val="40"/>
  </w:num>
  <w:num w:numId="28">
    <w:abstractNumId w:val="20"/>
  </w:num>
  <w:num w:numId="29">
    <w:abstractNumId w:val="15"/>
  </w:num>
  <w:num w:numId="30">
    <w:abstractNumId w:val="2"/>
  </w:num>
  <w:num w:numId="31">
    <w:abstractNumId w:val="24"/>
  </w:num>
  <w:num w:numId="32">
    <w:abstractNumId w:val="3"/>
  </w:num>
  <w:num w:numId="33">
    <w:abstractNumId w:val="9"/>
  </w:num>
  <w:num w:numId="34">
    <w:abstractNumId w:val="39"/>
  </w:num>
  <w:num w:numId="35">
    <w:abstractNumId w:val="44"/>
  </w:num>
  <w:num w:numId="3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17"/>
  </w:num>
  <w:num w:numId="39">
    <w:abstractNumId w:val="30"/>
  </w:num>
  <w:num w:numId="40">
    <w:abstractNumId w:val="7"/>
  </w:num>
  <w:num w:numId="41">
    <w:abstractNumId w:val="23"/>
  </w:num>
  <w:num w:numId="42">
    <w:abstractNumId w:val="0"/>
  </w:num>
  <w:num w:numId="43">
    <w:abstractNumId w:val="35"/>
  </w:num>
  <w:num w:numId="44">
    <w:abstractNumId w:val="12"/>
  </w:num>
  <w:num w:numId="45">
    <w:abstractNumId w:val="25"/>
  </w:num>
  <w:num w:numId="46">
    <w:abstractNumId w:val="42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A6A8A"/>
    <w:rsid w:val="00017FF3"/>
    <w:rsid w:val="000351DE"/>
    <w:rsid w:val="0005395D"/>
    <w:rsid w:val="00055724"/>
    <w:rsid w:val="00056123"/>
    <w:rsid w:val="00061E6F"/>
    <w:rsid w:val="00063967"/>
    <w:rsid w:val="00077BEC"/>
    <w:rsid w:val="000807B5"/>
    <w:rsid w:val="00080E37"/>
    <w:rsid w:val="00087BC8"/>
    <w:rsid w:val="000A5192"/>
    <w:rsid w:val="000D41EB"/>
    <w:rsid w:val="000E13E9"/>
    <w:rsid w:val="000E3E73"/>
    <w:rsid w:val="000F1A90"/>
    <w:rsid w:val="0012288A"/>
    <w:rsid w:val="001251F3"/>
    <w:rsid w:val="00125760"/>
    <w:rsid w:val="00144F62"/>
    <w:rsid w:val="001665DB"/>
    <w:rsid w:val="00170ED9"/>
    <w:rsid w:val="00172EA4"/>
    <w:rsid w:val="001A54D8"/>
    <w:rsid w:val="001A653B"/>
    <w:rsid w:val="001B1D0A"/>
    <w:rsid w:val="001C23C7"/>
    <w:rsid w:val="001D0209"/>
    <w:rsid w:val="001D48AA"/>
    <w:rsid w:val="001F70E1"/>
    <w:rsid w:val="002001AC"/>
    <w:rsid w:val="00203726"/>
    <w:rsid w:val="00221266"/>
    <w:rsid w:val="002241D2"/>
    <w:rsid w:val="0026163A"/>
    <w:rsid w:val="0026365D"/>
    <w:rsid w:val="00282796"/>
    <w:rsid w:val="00294D40"/>
    <w:rsid w:val="002C58B0"/>
    <w:rsid w:val="002C7406"/>
    <w:rsid w:val="002D310C"/>
    <w:rsid w:val="002D4B4A"/>
    <w:rsid w:val="002D703E"/>
    <w:rsid w:val="002E31D4"/>
    <w:rsid w:val="002E3E2C"/>
    <w:rsid w:val="002E6488"/>
    <w:rsid w:val="002F37F6"/>
    <w:rsid w:val="0030040B"/>
    <w:rsid w:val="003065F9"/>
    <w:rsid w:val="00307B16"/>
    <w:rsid w:val="00321BAC"/>
    <w:rsid w:val="00342D72"/>
    <w:rsid w:val="00347F45"/>
    <w:rsid w:val="00351FC2"/>
    <w:rsid w:val="003611D8"/>
    <w:rsid w:val="003617FE"/>
    <w:rsid w:val="00363456"/>
    <w:rsid w:val="00374B17"/>
    <w:rsid w:val="0038182E"/>
    <w:rsid w:val="00392A69"/>
    <w:rsid w:val="00394D85"/>
    <w:rsid w:val="003A43B0"/>
    <w:rsid w:val="003A7A71"/>
    <w:rsid w:val="003B0E26"/>
    <w:rsid w:val="003C1640"/>
    <w:rsid w:val="003C479E"/>
    <w:rsid w:val="00403EA6"/>
    <w:rsid w:val="00413D35"/>
    <w:rsid w:val="0043776B"/>
    <w:rsid w:val="004478F9"/>
    <w:rsid w:val="00460C8E"/>
    <w:rsid w:val="00465639"/>
    <w:rsid w:val="004665FF"/>
    <w:rsid w:val="004869AF"/>
    <w:rsid w:val="0049437F"/>
    <w:rsid w:val="00497A36"/>
    <w:rsid w:val="004A12A6"/>
    <w:rsid w:val="004B2972"/>
    <w:rsid w:val="004B7261"/>
    <w:rsid w:val="004B7D49"/>
    <w:rsid w:val="004B7F8F"/>
    <w:rsid w:val="004C3495"/>
    <w:rsid w:val="004C4DB7"/>
    <w:rsid w:val="004E0264"/>
    <w:rsid w:val="004F2D74"/>
    <w:rsid w:val="004F5CCA"/>
    <w:rsid w:val="00514526"/>
    <w:rsid w:val="00515B43"/>
    <w:rsid w:val="00520DA7"/>
    <w:rsid w:val="005237F7"/>
    <w:rsid w:val="00536C22"/>
    <w:rsid w:val="00536EC8"/>
    <w:rsid w:val="005414D3"/>
    <w:rsid w:val="005454F4"/>
    <w:rsid w:val="00557C6E"/>
    <w:rsid w:val="005601A1"/>
    <w:rsid w:val="00570FB4"/>
    <w:rsid w:val="00596212"/>
    <w:rsid w:val="005968CA"/>
    <w:rsid w:val="005A0C5E"/>
    <w:rsid w:val="005B2447"/>
    <w:rsid w:val="005C3225"/>
    <w:rsid w:val="005C32E2"/>
    <w:rsid w:val="005E6F06"/>
    <w:rsid w:val="005F134D"/>
    <w:rsid w:val="00630BF9"/>
    <w:rsid w:val="0065416C"/>
    <w:rsid w:val="00657EFE"/>
    <w:rsid w:val="00685D74"/>
    <w:rsid w:val="0069219A"/>
    <w:rsid w:val="006A2F40"/>
    <w:rsid w:val="006A7BD8"/>
    <w:rsid w:val="006B0585"/>
    <w:rsid w:val="006B7333"/>
    <w:rsid w:val="006C1238"/>
    <w:rsid w:val="006C26D0"/>
    <w:rsid w:val="006C60DB"/>
    <w:rsid w:val="006C7702"/>
    <w:rsid w:val="006F045C"/>
    <w:rsid w:val="007031F4"/>
    <w:rsid w:val="00710B90"/>
    <w:rsid w:val="007110FF"/>
    <w:rsid w:val="007373A0"/>
    <w:rsid w:val="00754299"/>
    <w:rsid w:val="007716FC"/>
    <w:rsid w:val="00781911"/>
    <w:rsid w:val="007A0042"/>
    <w:rsid w:val="007A35E5"/>
    <w:rsid w:val="007A3639"/>
    <w:rsid w:val="007A714C"/>
    <w:rsid w:val="007D5E2B"/>
    <w:rsid w:val="007E2C34"/>
    <w:rsid w:val="008079D4"/>
    <w:rsid w:val="00841A49"/>
    <w:rsid w:val="00851A57"/>
    <w:rsid w:val="00871B17"/>
    <w:rsid w:val="00872A0D"/>
    <w:rsid w:val="00873223"/>
    <w:rsid w:val="00881C12"/>
    <w:rsid w:val="008843AD"/>
    <w:rsid w:val="008B6FC1"/>
    <w:rsid w:val="008D455B"/>
    <w:rsid w:val="008D5860"/>
    <w:rsid w:val="0091225F"/>
    <w:rsid w:val="00927D0D"/>
    <w:rsid w:val="009406C0"/>
    <w:rsid w:val="0094302D"/>
    <w:rsid w:val="0094591B"/>
    <w:rsid w:val="009560BB"/>
    <w:rsid w:val="0096337D"/>
    <w:rsid w:val="009765DC"/>
    <w:rsid w:val="00980B29"/>
    <w:rsid w:val="009A5E2B"/>
    <w:rsid w:val="009B3F78"/>
    <w:rsid w:val="009C481E"/>
    <w:rsid w:val="009D79F1"/>
    <w:rsid w:val="009E44EC"/>
    <w:rsid w:val="009E498F"/>
    <w:rsid w:val="009E4F51"/>
    <w:rsid w:val="00A022BA"/>
    <w:rsid w:val="00A07A56"/>
    <w:rsid w:val="00A41F9D"/>
    <w:rsid w:val="00A444BC"/>
    <w:rsid w:val="00A5110B"/>
    <w:rsid w:val="00A54FA7"/>
    <w:rsid w:val="00A6099E"/>
    <w:rsid w:val="00A70285"/>
    <w:rsid w:val="00A713D3"/>
    <w:rsid w:val="00A81EBC"/>
    <w:rsid w:val="00A831E2"/>
    <w:rsid w:val="00A944FA"/>
    <w:rsid w:val="00A9512E"/>
    <w:rsid w:val="00AA4013"/>
    <w:rsid w:val="00AB145B"/>
    <w:rsid w:val="00AC108D"/>
    <w:rsid w:val="00AC26D9"/>
    <w:rsid w:val="00AC61DF"/>
    <w:rsid w:val="00AC6D09"/>
    <w:rsid w:val="00AD2E6D"/>
    <w:rsid w:val="00AF0C02"/>
    <w:rsid w:val="00AF0D24"/>
    <w:rsid w:val="00AF3ACD"/>
    <w:rsid w:val="00AF5395"/>
    <w:rsid w:val="00AF7599"/>
    <w:rsid w:val="00B03598"/>
    <w:rsid w:val="00B069A8"/>
    <w:rsid w:val="00B24F0C"/>
    <w:rsid w:val="00B314A2"/>
    <w:rsid w:val="00B50423"/>
    <w:rsid w:val="00B566BA"/>
    <w:rsid w:val="00B61BAA"/>
    <w:rsid w:val="00B67A89"/>
    <w:rsid w:val="00B75F50"/>
    <w:rsid w:val="00B8119C"/>
    <w:rsid w:val="00B84AEC"/>
    <w:rsid w:val="00B92ADC"/>
    <w:rsid w:val="00B96D89"/>
    <w:rsid w:val="00BA6B15"/>
    <w:rsid w:val="00BD7194"/>
    <w:rsid w:val="00BE1D60"/>
    <w:rsid w:val="00BE4702"/>
    <w:rsid w:val="00BF75C8"/>
    <w:rsid w:val="00C12609"/>
    <w:rsid w:val="00C23698"/>
    <w:rsid w:val="00C27CC4"/>
    <w:rsid w:val="00C30C2F"/>
    <w:rsid w:val="00C314A9"/>
    <w:rsid w:val="00C3514E"/>
    <w:rsid w:val="00C56BE5"/>
    <w:rsid w:val="00C90F18"/>
    <w:rsid w:val="00C9186A"/>
    <w:rsid w:val="00CA7553"/>
    <w:rsid w:val="00CB477D"/>
    <w:rsid w:val="00CB4D12"/>
    <w:rsid w:val="00CC0456"/>
    <w:rsid w:val="00CC0DAC"/>
    <w:rsid w:val="00CC4A3C"/>
    <w:rsid w:val="00CD3876"/>
    <w:rsid w:val="00CE621B"/>
    <w:rsid w:val="00CE6366"/>
    <w:rsid w:val="00CE6960"/>
    <w:rsid w:val="00CF1F45"/>
    <w:rsid w:val="00D00E33"/>
    <w:rsid w:val="00D25397"/>
    <w:rsid w:val="00D2647B"/>
    <w:rsid w:val="00D47CB2"/>
    <w:rsid w:val="00D5352C"/>
    <w:rsid w:val="00D55122"/>
    <w:rsid w:val="00D62EC9"/>
    <w:rsid w:val="00D704F0"/>
    <w:rsid w:val="00D76CB0"/>
    <w:rsid w:val="00D823EE"/>
    <w:rsid w:val="00D83C2C"/>
    <w:rsid w:val="00DA6A8A"/>
    <w:rsid w:val="00DA730F"/>
    <w:rsid w:val="00DC3E3B"/>
    <w:rsid w:val="00DD0F3D"/>
    <w:rsid w:val="00DD4097"/>
    <w:rsid w:val="00DD4A49"/>
    <w:rsid w:val="00DE226A"/>
    <w:rsid w:val="00DE7931"/>
    <w:rsid w:val="00E015C2"/>
    <w:rsid w:val="00E0316B"/>
    <w:rsid w:val="00E17793"/>
    <w:rsid w:val="00E35EC8"/>
    <w:rsid w:val="00E362EE"/>
    <w:rsid w:val="00E42D2E"/>
    <w:rsid w:val="00E52331"/>
    <w:rsid w:val="00E72E3C"/>
    <w:rsid w:val="00E85ADF"/>
    <w:rsid w:val="00E94D61"/>
    <w:rsid w:val="00EA0F61"/>
    <w:rsid w:val="00EA6F8C"/>
    <w:rsid w:val="00EB50E6"/>
    <w:rsid w:val="00EB7575"/>
    <w:rsid w:val="00EC3A13"/>
    <w:rsid w:val="00EC58F5"/>
    <w:rsid w:val="00EC6943"/>
    <w:rsid w:val="00ED0709"/>
    <w:rsid w:val="00ED2015"/>
    <w:rsid w:val="00EE1504"/>
    <w:rsid w:val="00EE2858"/>
    <w:rsid w:val="00EF2942"/>
    <w:rsid w:val="00F06FA2"/>
    <w:rsid w:val="00F11550"/>
    <w:rsid w:val="00F13255"/>
    <w:rsid w:val="00F20A38"/>
    <w:rsid w:val="00F2610A"/>
    <w:rsid w:val="00F47206"/>
    <w:rsid w:val="00F55C6F"/>
    <w:rsid w:val="00F56229"/>
    <w:rsid w:val="00F60062"/>
    <w:rsid w:val="00F66750"/>
    <w:rsid w:val="00F757FF"/>
    <w:rsid w:val="00F824D6"/>
    <w:rsid w:val="00F837DB"/>
    <w:rsid w:val="00F84C06"/>
    <w:rsid w:val="00F84F91"/>
    <w:rsid w:val="00F92D94"/>
    <w:rsid w:val="00F97D8C"/>
    <w:rsid w:val="00FB0B57"/>
    <w:rsid w:val="00FB1DFC"/>
    <w:rsid w:val="00FB216C"/>
    <w:rsid w:val="00FC3A1F"/>
    <w:rsid w:val="00FD2430"/>
    <w:rsid w:val="00FD7BA0"/>
    <w:rsid w:val="00FE1A3E"/>
    <w:rsid w:val="00FF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C0F0F6-6F19-4405-A45F-5F0846E7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A8A"/>
    <w:pPr>
      <w:spacing w:after="0" w:line="240" w:lineRule="auto"/>
    </w:pPr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A653B"/>
    <w:pPr>
      <w:keepNext/>
      <w:keepLines/>
      <w:suppressAutoHyphens/>
      <w:spacing w:line="276" w:lineRule="auto"/>
      <w:jc w:val="center"/>
      <w:outlineLvl w:val="0"/>
    </w:pPr>
    <w:rPr>
      <w:rFonts w:ascii="Arial" w:hAnsi="Arial"/>
      <w:b/>
      <w:bCs/>
      <w:i/>
      <w:sz w:val="22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A6A8A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b/>
      <w:spacing w:val="15"/>
      <w:sz w:val="32"/>
    </w:rPr>
  </w:style>
  <w:style w:type="character" w:styleId="a4">
    <w:name w:val="Hyperlink"/>
    <w:basedOn w:val="a0"/>
    <w:unhideWhenUsed/>
    <w:rsid w:val="00E1779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71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19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653B"/>
    <w:rPr>
      <w:rFonts w:ascii="Arial" w:eastAsia="Times New Roman" w:hAnsi="Arial" w:cs="Times New Roman"/>
      <w:b/>
      <w:bCs/>
      <w:i/>
      <w:szCs w:val="28"/>
    </w:rPr>
  </w:style>
  <w:style w:type="paragraph" w:customStyle="1" w:styleId="p9">
    <w:name w:val="p9"/>
    <w:basedOn w:val="a"/>
    <w:rsid w:val="007A004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7">
    <w:name w:val="Normal (Web)"/>
    <w:basedOn w:val="a"/>
    <w:uiPriority w:val="99"/>
    <w:rsid w:val="00A07A5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8">
    <w:name w:val="Strong"/>
    <w:basedOn w:val="a0"/>
    <w:uiPriority w:val="22"/>
    <w:qFormat/>
    <w:rsid w:val="00AF3ACD"/>
    <w:rPr>
      <w:b/>
      <w:bCs/>
    </w:rPr>
  </w:style>
  <w:style w:type="character" w:customStyle="1" w:styleId="apple-converted-space">
    <w:name w:val="apple-converted-space"/>
    <w:basedOn w:val="a0"/>
    <w:rsid w:val="00AF3ACD"/>
  </w:style>
  <w:style w:type="paragraph" w:styleId="a9">
    <w:name w:val="Title"/>
    <w:basedOn w:val="a"/>
    <w:link w:val="aa"/>
    <w:uiPriority w:val="99"/>
    <w:qFormat/>
    <w:rsid w:val="00AF3ACD"/>
    <w:pPr>
      <w:jc w:val="center"/>
    </w:pPr>
    <w:rPr>
      <w:rFonts w:ascii="Times New Roman" w:hAnsi="Times New Roman"/>
      <w:b/>
      <w:bCs/>
      <w:szCs w:val="24"/>
    </w:rPr>
  </w:style>
  <w:style w:type="character" w:customStyle="1" w:styleId="aa">
    <w:name w:val="Название Знак"/>
    <w:basedOn w:val="a0"/>
    <w:link w:val="a9"/>
    <w:uiPriority w:val="99"/>
    <w:rsid w:val="00AF3A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Без интервала1"/>
    <w:rsid w:val="00AF3ACD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No Spacing"/>
    <w:link w:val="ac"/>
    <w:uiPriority w:val="1"/>
    <w:qFormat/>
    <w:rsid w:val="00AF3ACD"/>
    <w:pPr>
      <w:spacing w:after="0" w:line="240" w:lineRule="auto"/>
    </w:pPr>
  </w:style>
  <w:style w:type="paragraph" w:customStyle="1" w:styleId="Standard">
    <w:name w:val="Standard"/>
    <w:rsid w:val="00AF3ACD"/>
    <w:pPr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a"/>
    <w:rsid w:val="00AF3ACD"/>
    <w:pPr>
      <w:widowControl w:val="0"/>
      <w:suppressLineNumbers/>
      <w:suppressAutoHyphens/>
      <w:autoSpaceDN w:val="0"/>
    </w:pPr>
    <w:rPr>
      <w:rFonts w:ascii="Times New Roman" w:eastAsia="Andale Sans UI" w:hAnsi="Times New Roman" w:cs="Tahoma"/>
      <w:kern w:val="3"/>
      <w:szCs w:val="24"/>
      <w:lang w:val="de-DE" w:eastAsia="ja-JP" w:bidi="fa-IR"/>
    </w:rPr>
  </w:style>
  <w:style w:type="character" w:customStyle="1" w:styleId="12">
    <w:name w:val="Основной шрифт абзаца1"/>
    <w:rsid w:val="00AF3ACD"/>
  </w:style>
  <w:style w:type="paragraph" w:customStyle="1" w:styleId="Default">
    <w:name w:val="Default"/>
    <w:rsid w:val="00AF3A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AF3ACD"/>
  </w:style>
  <w:style w:type="table" w:customStyle="1" w:styleId="TableNormal">
    <w:name w:val="Table Normal"/>
    <w:uiPriority w:val="2"/>
    <w:semiHidden/>
    <w:unhideWhenUsed/>
    <w:qFormat/>
    <w:rsid w:val="00AF3AC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F3ACD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d">
    <w:name w:val="List Paragraph"/>
    <w:aliases w:val="Bullet List,FooterText,Paragraphe de liste1,numbered,List Paragraph1,Bulletr List Paragraph,列出段落,列出段落1,List Paragraph"/>
    <w:basedOn w:val="a"/>
    <w:link w:val="ae"/>
    <w:uiPriority w:val="34"/>
    <w:qFormat/>
    <w:rsid w:val="00AF3A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Без интервала Знак"/>
    <w:basedOn w:val="a0"/>
    <w:link w:val="ab"/>
    <w:uiPriority w:val="1"/>
    <w:rsid w:val="00AF3ACD"/>
  </w:style>
  <w:style w:type="paragraph" w:customStyle="1" w:styleId="14">
    <w:name w:val="Обычный1"/>
    <w:rsid w:val="00AF3ACD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2">
    <w:name w:val="Знак Знак2"/>
    <w:basedOn w:val="a"/>
    <w:rsid w:val="00AF3AC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Cs w:val="24"/>
      <w:lang w:val="en-US" w:eastAsia="en-US"/>
    </w:rPr>
  </w:style>
  <w:style w:type="paragraph" w:customStyle="1" w:styleId="BodySingle">
    <w:name w:val="Body Single"/>
    <w:link w:val="BodySingle0"/>
    <w:rsid w:val="00AF3AC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zh-CN"/>
    </w:rPr>
  </w:style>
  <w:style w:type="character" w:customStyle="1" w:styleId="BodySingle0">
    <w:name w:val="Body Single Знак"/>
    <w:link w:val="BodySingle"/>
    <w:locked/>
    <w:rsid w:val="00AF3ACD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zh-CN"/>
    </w:rPr>
  </w:style>
  <w:style w:type="numbering" w:customStyle="1" w:styleId="20">
    <w:name w:val="Нет списка2"/>
    <w:next w:val="a2"/>
    <w:uiPriority w:val="99"/>
    <w:semiHidden/>
    <w:unhideWhenUsed/>
    <w:rsid w:val="00AF3ACD"/>
  </w:style>
  <w:style w:type="paragraph" w:customStyle="1" w:styleId="af">
    <w:name w:val="Содержимое таблицы"/>
    <w:basedOn w:val="a"/>
    <w:qFormat/>
    <w:rsid w:val="00AF3ACD"/>
    <w:pPr>
      <w:widowControl w:val="0"/>
      <w:suppressLineNumbers/>
      <w:suppressAutoHyphens/>
    </w:pPr>
    <w:rPr>
      <w:rFonts w:ascii="Times New Roman" w:eastAsia="Arial Unicode MS" w:hAnsi="Times New Roman"/>
      <w:kern w:val="2"/>
      <w:sz w:val="28"/>
      <w:szCs w:val="24"/>
    </w:rPr>
  </w:style>
  <w:style w:type="paragraph" w:customStyle="1" w:styleId="21">
    <w:name w:val="Обычный2"/>
    <w:rsid w:val="00AF3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AF3ACD"/>
  </w:style>
  <w:style w:type="character" w:customStyle="1" w:styleId="js-phone-number">
    <w:name w:val="js-phone-number"/>
    <w:basedOn w:val="a0"/>
    <w:rsid w:val="00AF3ACD"/>
  </w:style>
  <w:style w:type="paragraph" w:customStyle="1" w:styleId="Style1">
    <w:name w:val="Style1"/>
    <w:basedOn w:val="a"/>
    <w:uiPriority w:val="99"/>
    <w:rsid w:val="00AF3ACD"/>
    <w:pPr>
      <w:widowControl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styleId="af0">
    <w:name w:val="Emphasis"/>
    <w:qFormat/>
    <w:rsid w:val="00AF3ACD"/>
    <w:rPr>
      <w:i/>
      <w:iCs/>
    </w:rPr>
  </w:style>
  <w:style w:type="paragraph" w:styleId="af1">
    <w:name w:val="Body Text"/>
    <w:basedOn w:val="a"/>
    <w:link w:val="af2"/>
    <w:unhideWhenUsed/>
    <w:rsid w:val="00AF3ACD"/>
    <w:pPr>
      <w:spacing w:after="120"/>
    </w:pPr>
    <w:rPr>
      <w:rFonts w:ascii="Times New Roman" w:hAnsi="Times New Roman"/>
      <w:szCs w:val="24"/>
    </w:rPr>
  </w:style>
  <w:style w:type="character" w:customStyle="1" w:styleId="af2">
    <w:name w:val="Основной текст Знак"/>
    <w:basedOn w:val="a0"/>
    <w:link w:val="af1"/>
    <w:rsid w:val="00AF3A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icturecaptionExact">
    <w:name w:val="Picture caption Exact"/>
    <w:basedOn w:val="a0"/>
    <w:link w:val="Picturecaption"/>
    <w:rsid w:val="00536EC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1">
    <w:name w:val="Heading #1_"/>
    <w:basedOn w:val="a0"/>
    <w:link w:val="Heading10"/>
    <w:rsid w:val="00536EC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ing1NotBold">
    <w:name w:val="Heading #1 + Not Bold"/>
    <w:basedOn w:val="Heading1"/>
    <w:rsid w:val="00536EC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">
    <w:name w:val="Body text (2)_"/>
    <w:basedOn w:val="a0"/>
    <w:rsid w:val="00536E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sid w:val="00536E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0">
    <w:name w:val="Body text (2)"/>
    <w:basedOn w:val="Bodytext2"/>
    <w:rsid w:val="00536E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Picturecaption">
    <w:name w:val="Picture caption"/>
    <w:basedOn w:val="a"/>
    <w:link w:val="PicturecaptionExact"/>
    <w:rsid w:val="00536EC8"/>
    <w:pPr>
      <w:widowControl w:val="0"/>
      <w:shd w:val="clear" w:color="auto" w:fill="FFFFFF"/>
      <w:spacing w:line="0" w:lineRule="atLeast"/>
    </w:pPr>
    <w:rPr>
      <w:rFonts w:ascii="Times New Roman" w:hAnsi="Times New Roman"/>
      <w:sz w:val="22"/>
      <w:szCs w:val="22"/>
      <w:lang w:eastAsia="en-US"/>
    </w:rPr>
  </w:style>
  <w:style w:type="paragraph" w:customStyle="1" w:styleId="Heading10">
    <w:name w:val="Heading #1"/>
    <w:basedOn w:val="a"/>
    <w:link w:val="Heading1"/>
    <w:rsid w:val="00536EC8"/>
    <w:pPr>
      <w:widowControl w:val="0"/>
      <w:shd w:val="clear" w:color="auto" w:fill="FFFFFF"/>
      <w:spacing w:before="420" w:line="518" w:lineRule="exact"/>
      <w:jc w:val="center"/>
      <w:outlineLvl w:val="0"/>
    </w:pPr>
    <w:rPr>
      <w:rFonts w:ascii="Times New Roman" w:hAnsi="Times New Roman"/>
      <w:b/>
      <w:bCs/>
      <w:sz w:val="22"/>
      <w:szCs w:val="22"/>
      <w:lang w:eastAsia="en-US"/>
    </w:rPr>
  </w:style>
  <w:style w:type="table" w:styleId="af3">
    <w:name w:val="Table Grid"/>
    <w:basedOn w:val="a1"/>
    <w:uiPriority w:val="39"/>
    <w:rsid w:val="00B61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Абзац списка Знак"/>
    <w:aliases w:val="Bullet List Знак,FooterText Знак,Paragraphe de liste1 Знак,numbered Знак,List Paragraph1 Знак,Bulletr List Paragraph Знак,列出段落 Знак,列出段落1 Знак,List Paragraph Знак"/>
    <w:link w:val="ad"/>
    <w:uiPriority w:val="34"/>
    <w:locked/>
    <w:rsid w:val="00AF0D24"/>
  </w:style>
  <w:style w:type="character" w:customStyle="1" w:styleId="event-innerbold">
    <w:name w:val="event-inner__bold"/>
    <w:basedOn w:val="a0"/>
    <w:rsid w:val="00374B17"/>
  </w:style>
  <w:style w:type="paragraph" w:customStyle="1" w:styleId="110">
    <w:name w:val="Заголовок 11"/>
    <w:basedOn w:val="a"/>
    <w:qFormat/>
    <w:rsid w:val="00C27CC4"/>
    <w:pPr>
      <w:widowControl w:val="0"/>
      <w:spacing w:before="1"/>
      <w:ind w:left="1329" w:right="1326"/>
      <w:jc w:val="center"/>
      <w:outlineLvl w:val="1"/>
    </w:pPr>
    <w:rPr>
      <w:rFonts w:ascii="Times New Roman" w:hAnsi="Times New Roman"/>
      <w:b/>
      <w:bCs/>
      <w:sz w:val="40"/>
      <w:szCs w:val="40"/>
      <w:lang w:val="en-US"/>
    </w:rPr>
  </w:style>
  <w:style w:type="paragraph" w:customStyle="1" w:styleId="af4">
    <w:name w:val="ноо"/>
    <w:qFormat/>
    <w:rsid w:val="00C27CC4"/>
    <w:pPr>
      <w:tabs>
        <w:tab w:val="left" w:pos="142"/>
        <w:tab w:val="left" w:pos="3969"/>
        <w:tab w:val="left" w:pos="7938"/>
      </w:tabs>
      <w:spacing w:after="0" w:line="240" w:lineRule="auto"/>
      <w:jc w:val="both"/>
    </w:pPr>
    <w:rPr>
      <w:rFonts w:ascii="Tahoma" w:hAnsi="Tahoma" w:cs="Tahoma"/>
      <w:sz w:val="20"/>
      <w:szCs w:val="20"/>
    </w:rPr>
  </w:style>
  <w:style w:type="paragraph" w:styleId="af5">
    <w:name w:val="annotation text"/>
    <w:basedOn w:val="a"/>
    <w:link w:val="af6"/>
    <w:uiPriority w:val="99"/>
    <w:unhideWhenUsed/>
    <w:rsid w:val="00C27CC4"/>
    <w:pPr>
      <w:spacing w:after="200"/>
    </w:pPr>
    <w:rPr>
      <w:rFonts w:asciiTheme="minorHAnsi" w:eastAsiaTheme="minorEastAsia" w:hAnsiTheme="minorHAnsi" w:cstheme="minorBidi"/>
      <w:sz w:val="20"/>
    </w:rPr>
  </w:style>
  <w:style w:type="character" w:customStyle="1" w:styleId="af6">
    <w:name w:val="Текст примечания Знак"/>
    <w:basedOn w:val="a0"/>
    <w:link w:val="af5"/>
    <w:uiPriority w:val="99"/>
    <w:rsid w:val="00C27CC4"/>
    <w:rPr>
      <w:rFonts w:eastAsiaTheme="minorEastAsia"/>
      <w:sz w:val="20"/>
      <w:szCs w:val="20"/>
      <w:lang w:eastAsia="ru-RU"/>
    </w:rPr>
  </w:style>
  <w:style w:type="table" w:customStyle="1" w:styleId="15">
    <w:name w:val="Сетка таблицы1"/>
    <w:basedOn w:val="a1"/>
    <w:next w:val="af3"/>
    <w:uiPriority w:val="59"/>
    <w:rsid w:val="00DD4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1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oya_professia4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opp42kuzba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bvb_kuzbass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2024-05-13T07:56:00Z</cp:lastPrinted>
  <dcterms:created xsi:type="dcterms:W3CDTF">2022-06-21T03:08:00Z</dcterms:created>
  <dcterms:modified xsi:type="dcterms:W3CDTF">2024-05-27T04:39:00Z</dcterms:modified>
</cp:coreProperties>
</file>