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</w:p>
    <w:p w:rsidR="00B57895" w:rsidRPr="00624BFC" w:rsidRDefault="00B57895" w:rsidP="00B57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FC">
        <w:rPr>
          <w:rFonts w:ascii="Times New Roman" w:hAnsi="Times New Roman" w:cs="Times New Roman"/>
          <w:b/>
          <w:sz w:val="24"/>
          <w:szCs w:val="24"/>
        </w:rPr>
        <w:t>«</w:t>
      </w:r>
      <w:r w:rsidR="005678F7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Pr="00624BFC">
        <w:rPr>
          <w:rFonts w:ascii="Times New Roman" w:hAnsi="Times New Roman" w:cs="Times New Roman"/>
          <w:b/>
          <w:sz w:val="24"/>
          <w:szCs w:val="24"/>
        </w:rPr>
        <w:t>»</w:t>
      </w:r>
    </w:p>
    <w:p w:rsidR="00624BFC" w:rsidRDefault="00624BFC" w:rsidP="00B57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BFC" w:rsidRPr="005678F7" w:rsidRDefault="00B57895" w:rsidP="00624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7895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678F7">
        <w:rPr>
          <w:rFonts w:ascii="Times New Roman" w:hAnsi="Times New Roman" w:cs="Times New Roman"/>
          <w:sz w:val="24"/>
          <w:szCs w:val="24"/>
        </w:rPr>
        <w:t>изобразительному искусству</w:t>
      </w:r>
      <w:r w:rsidRPr="00B57895">
        <w:rPr>
          <w:rFonts w:ascii="Times New Roman" w:hAnsi="Times New Roman" w:cs="Times New Roman"/>
          <w:sz w:val="24"/>
          <w:szCs w:val="24"/>
        </w:rPr>
        <w:t xml:space="preserve"> составлена с учетом требований к результатам освоения основной образовательной программы начального общего образования </w:t>
      </w:r>
      <w:r w:rsidR="00624BFC">
        <w:rPr>
          <w:rFonts w:ascii="Times New Roman" w:hAnsi="Times New Roman" w:cs="Times New Roman"/>
          <w:sz w:val="24"/>
          <w:szCs w:val="24"/>
        </w:rPr>
        <w:t xml:space="preserve">МБОУ "Основная общеобразовательная школа № 100 им. С.Е. Цветкова" на основе Федерального государственного образовательного стандарта начального общего образования (ФГОС НОО), утвержденного приказом Министерства просвещения РФ от 31 мая 2021 г. № 286 и Федеральной образовательной программы (ФОП) по учебному предмету </w:t>
      </w:r>
      <w:r w:rsidR="00624BFC" w:rsidRPr="005678F7">
        <w:rPr>
          <w:rFonts w:ascii="Times New Roman" w:hAnsi="Times New Roman" w:cs="Times New Roman"/>
          <w:sz w:val="24"/>
          <w:szCs w:val="24"/>
        </w:rPr>
        <w:t>«</w:t>
      </w:r>
      <w:r w:rsidR="005678F7" w:rsidRPr="005678F7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624BFC" w:rsidRPr="005678F7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Целями изучения курса «Изобразительное искусство» в начальной школе являются: </w:t>
      </w:r>
    </w:p>
    <w:p w:rsid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воспитание эстетических чувств, интереса к изобразительному искусству; </w:t>
      </w:r>
    </w:p>
    <w:p w:rsidR="002D5603" w:rsidRDefault="002D5603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</w:t>
      </w:r>
      <w:r w:rsidR="005678F7" w:rsidRPr="002D5603">
        <w:rPr>
          <w:rFonts w:ascii="Times New Roman" w:hAnsi="Times New Roman" w:cs="Times New Roman"/>
          <w:sz w:val="24"/>
          <w:szCs w:val="24"/>
        </w:rPr>
        <w:t xml:space="preserve">обогащение нравственного опыта, представлений о добре и зле; </w:t>
      </w:r>
    </w:p>
    <w:p w:rsidR="002D5603" w:rsidRDefault="002D5603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</w:t>
      </w:r>
      <w:r w:rsidR="005678F7" w:rsidRPr="002D5603">
        <w:rPr>
          <w:rFonts w:ascii="Times New Roman" w:hAnsi="Times New Roman" w:cs="Times New Roman"/>
          <w:sz w:val="24"/>
          <w:szCs w:val="24"/>
        </w:rPr>
        <w:t xml:space="preserve">воспитание нравственных чувств, уважения к культуре народов многонациональной России и других стран; </w:t>
      </w:r>
    </w:p>
    <w:p w:rsid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развитие воображения, желания и умения подходить к любой своей деятельности творчески; </w:t>
      </w:r>
    </w:p>
    <w:p w:rsidR="002D5603" w:rsidRDefault="002D5603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</w:t>
      </w: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5678F7" w:rsidRPr="002D5603">
        <w:rPr>
          <w:rFonts w:ascii="Times New Roman" w:hAnsi="Times New Roman" w:cs="Times New Roman"/>
          <w:sz w:val="24"/>
          <w:szCs w:val="24"/>
        </w:rPr>
        <w:t xml:space="preserve">способности к восприятию искусства и окружающего мира; умений и навыков сотрудничества в художественной деятельности; </w:t>
      </w:r>
    </w:p>
    <w:p w:rsid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 </w:t>
      </w:r>
    </w:p>
    <w:p w:rsid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овладение элементарной художественной грамотой; </w:t>
      </w:r>
    </w:p>
    <w:p w:rsidR="002D5603" w:rsidRDefault="002D5603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</w:t>
      </w:r>
      <w:r w:rsidR="005678F7" w:rsidRPr="002D5603">
        <w:rPr>
          <w:rFonts w:ascii="Times New Roman" w:hAnsi="Times New Roman" w:cs="Times New Roman"/>
          <w:sz w:val="24"/>
          <w:szCs w:val="24"/>
        </w:rPr>
        <w:t xml:space="preserve">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</w:t>
      </w:r>
    </w:p>
    <w:p w:rsidR="002D5603" w:rsidRDefault="002D5603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</w:t>
      </w:r>
      <w:r w:rsidR="005678F7" w:rsidRPr="002D5603">
        <w:rPr>
          <w:rFonts w:ascii="Times New Roman" w:hAnsi="Times New Roman" w:cs="Times New Roman"/>
          <w:sz w:val="24"/>
          <w:szCs w:val="24"/>
        </w:rPr>
        <w:t xml:space="preserve">совершенствование эстетического вкуса. Перечисленные цели реализуются в конкретных задачах обучения: − совершенствование эмоционально-образного восприятия произведений искусства и окружающего мира; </w:t>
      </w:r>
    </w:p>
    <w:p w:rsid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развитие способности видеть проявление художественной культуры в реальной жизни (музеи, архитектура, дизайн, скульптура и др.); </w:t>
      </w:r>
    </w:p>
    <w:p w:rsidR="00AC3848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− формирование навыков работы с различными художественными материалами. </w:t>
      </w:r>
    </w:p>
    <w:p w:rsidR="00AC3848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 xml:space="preserve">Учебный предмет «Изобразительное искусство» входит в предметную область «Искусство» в обязательную часть учебного плана МБОУ </w:t>
      </w:r>
      <w:r w:rsidR="00AC3848">
        <w:rPr>
          <w:rFonts w:ascii="Times New Roman" w:hAnsi="Times New Roman" w:cs="Times New Roman"/>
          <w:sz w:val="24"/>
          <w:szCs w:val="24"/>
        </w:rPr>
        <w:t>"Основная общеобразовательная школа № 100 им. С.Е. Цветкова"</w:t>
      </w:r>
      <w:r w:rsidRPr="002D56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0E7D" w:rsidRPr="002D5603" w:rsidRDefault="005678F7" w:rsidP="00567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603">
        <w:rPr>
          <w:rFonts w:ascii="Times New Roman" w:hAnsi="Times New Roman" w:cs="Times New Roman"/>
          <w:sz w:val="24"/>
          <w:szCs w:val="24"/>
        </w:rPr>
        <w:t>На изучение в каждом к</w:t>
      </w:r>
      <w:r w:rsidR="00AC3848">
        <w:rPr>
          <w:rFonts w:ascii="Times New Roman" w:hAnsi="Times New Roman" w:cs="Times New Roman"/>
          <w:sz w:val="24"/>
          <w:szCs w:val="24"/>
        </w:rPr>
        <w:t>лассе отводится: в 1 классе — 33</w:t>
      </w:r>
      <w:r w:rsidRPr="002D5603">
        <w:rPr>
          <w:rFonts w:ascii="Times New Roman" w:hAnsi="Times New Roman" w:cs="Times New Roman"/>
          <w:sz w:val="24"/>
          <w:szCs w:val="24"/>
        </w:rPr>
        <w:t xml:space="preserve"> часа, во 2 классе — </w:t>
      </w:r>
      <w:r w:rsidR="00AC3848">
        <w:rPr>
          <w:rFonts w:ascii="Times New Roman" w:hAnsi="Times New Roman" w:cs="Times New Roman"/>
          <w:sz w:val="24"/>
          <w:szCs w:val="24"/>
        </w:rPr>
        <w:t>34 часа</w:t>
      </w:r>
      <w:r w:rsidRPr="002D5603">
        <w:rPr>
          <w:rFonts w:ascii="Times New Roman" w:hAnsi="Times New Roman" w:cs="Times New Roman"/>
          <w:sz w:val="24"/>
          <w:szCs w:val="24"/>
        </w:rPr>
        <w:t xml:space="preserve">, в 3 классе — </w:t>
      </w:r>
      <w:r w:rsidR="00AC3848">
        <w:rPr>
          <w:rFonts w:ascii="Times New Roman" w:hAnsi="Times New Roman" w:cs="Times New Roman"/>
          <w:sz w:val="24"/>
          <w:szCs w:val="24"/>
        </w:rPr>
        <w:t>34 часа</w:t>
      </w:r>
      <w:r w:rsidRPr="002D5603">
        <w:rPr>
          <w:rFonts w:ascii="Times New Roman" w:hAnsi="Times New Roman" w:cs="Times New Roman"/>
          <w:sz w:val="24"/>
          <w:szCs w:val="24"/>
        </w:rPr>
        <w:t>, в 4 классе —</w:t>
      </w:r>
      <w:r w:rsidR="00AC3848">
        <w:rPr>
          <w:rFonts w:ascii="Times New Roman" w:hAnsi="Times New Roman" w:cs="Times New Roman"/>
          <w:sz w:val="24"/>
          <w:szCs w:val="24"/>
        </w:rPr>
        <w:t>34 часа;</w:t>
      </w:r>
      <w:r w:rsidR="00AC3848" w:rsidRPr="002D5603">
        <w:rPr>
          <w:rFonts w:ascii="Times New Roman" w:hAnsi="Times New Roman" w:cs="Times New Roman"/>
          <w:sz w:val="24"/>
          <w:szCs w:val="24"/>
        </w:rPr>
        <w:t xml:space="preserve"> </w:t>
      </w:r>
      <w:r w:rsidRPr="002D5603">
        <w:rPr>
          <w:rFonts w:ascii="Times New Roman" w:hAnsi="Times New Roman" w:cs="Times New Roman"/>
          <w:sz w:val="24"/>
          <w:szCs w:val="24"/>
        </w:rPr>
        <w:t xml:space="preserve">всего в 1-4 классах </w:t>
      </w:r>
      <w:r w:rsidR="00AC3848">
        <w:rPr>
          <w:rFonts w:ascii="Times New Roman" w:hAnsi="Times New Roman" w:cs="Times New Roman"/>
          <w:sz w:val="24"/>
          <w:szCs w:val="24"/>
        </w:rPr>
        <w:t>– 135</w:t>
      </w:r>
      <w:r w:rsidRPr="002D5603">
        <w:rPr>
          <w:rFonts w:ascii="Times New Roman" w:hAnsi="Times New Roman" w:cs="Times New Roman"/>
          <w:sz w:val="24"/>
          <w:szCs w:val="24"/>
        </w:rPr>
        <w:t xml:space="preserve"> часов.</w:t>
      </w:r>
    </w:p>
    <w:sectPr w:rsidR="00860E7D" w:rsidRPr="002D5603" w:rsidSect="00B5789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B57895"/>
    <w:rsid w:val="002560A7"/>
    <w:rsid w:val="002D5603"/>
    <w:rsid w:val="003E7F03"/>
    <w:rsid w:val="005657E5"/>
    <w:rsid w:val="005678F7"/>
    <w:rsid w:val="00582FF3"/>
    <w:rsid w:val="00624BFC"/>
    <w:rsid w:val="00707C3A"/>
    <w:rsid w:val="007675C3"/>
    <w:rsid w:val="007D4948"/>
    <w:rsid w:val="00805131"/>
    <w:rsid w:val="00806C4A"/>
    <w:rsid w:val="00860E7D"/>
    <w:rsid w:val="00AC3848"/>
    <w:rsid w:val="00B57895"/>
    <w:rsid w:val="00CE3BEE"/>
    <w:rsid w:val="00D9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2024-10-15T13:31:00Z</dcterms:created>
  <dcterms:modified xsi:type="dcterms:W3CDTF">2024-10-15T14:20:00Z</dcterms:modified>
</cp:coreProperties>
</file>